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3065" w14:textId="744FB1BD" w:rsidR="00BB0610" w:rsidRPr="00BB0610" w:rsidRDefault="00BB0610" w:rsidP="006C3721">
      <w:pPr>
        <w:pStyle w:val="berschrift1STK"/>
      </w:pPr>
      <w:r w:rsidRPr="00BB0610">
        <w:t>Alkoholabgabe im Weltladen – Was ist erlaubt?</w:t>
      </w:r>
    </w:p>
    <w:p w14:paraId="0BC92300" w14:textId="77777777" w:rsidR="006C3721" w:rsidRDefault="006C3721" w:rsidP="00BB0610">
      <w:pPr>
        <w:rPr>
          <w:b/>
        </w:rPr>
      </w:pPr>
    </w:p>
    <w:p w14:paraId="4CF05E4F" w14:textId="07921F58" w:rsidR="00BB0610" w:rsidRPr="006C3721" w:rsidRDefault="00BB0610" w:rsidP="00BB0610">
      <w:pPr>
        <w:rPr>
          <w:b/>
          <w:color w:val="F39800"/>
        </w:rPr>
      </w:pPr>
      <w:r w:rsidRPr="00BB0610">
        <w:rPr>
          <w:b/>
          <w:color w:val="F39800"/>
        </w:rPr>
        <w:t>§ 9 Jugendschutzgesetz (JuSchG)</w:t>
      </w:r>
      <w:r w:rsidRPr="006C3721">
        <w:rPr>
          <w:b/>
          <w:color w:val="F39800"/>
        </w:rPr>
        <w:t xml:space="preserve">: </w:t>
      </w:r>
    </w:p>
    <w:p w14:paraId="71DE761E" w14:textId="38987C96" w:rsidR="00BB0610" w:rsidRPr="00BB0610" w:rsidRDefault="00BB0610" w:rsidP="00BB0610">
      <w:pPr>
        <w:rPr>
          <w:bCs w:val="0"/>
        </w:rPr>
      </w:pPr>
      <w:r w:rsidRPr="00BB0610">
        <w:rPr>
          <w:bCs w:val="0"/>
        </w:rPr>
        <w:t>Gilt für Verkauf &amp; Verkostung</w:t>
      </w:r>
    </w:p>
    <w:p w14:paraId="360CA0CF" w14:textId="77777777" w:rsidR="006C3721" w:rsidRDefault="006C3721" w:rsidP="00BB0610">
      <w:pPr>
        <w:rPr>
          <w:b/>
        </w:rPr>
      </w:pPr>
    </w:p>
    <w:p w14:paraId="38451DD0" w14:textId="52DAFC44" w:rsidR="00BB0610" w:rsidRPr="00BB0610" w:rsidRDefault="00BB0610" w:rsidP="00BB0610">
      <w:pPr>
        <w:rPr>
          <w:b/>
          <w:color w:val="F39800"/>
        </w:rPr>
      </w:pPr>
      <w:r w:rsidRPr="00BB0610">
        <w:rPr>
          <w:b/>
          <w:color w:val="F39800"/>
        </w:rPr>
        <w:t>Altersgrenzen laut Gesetz: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7"/>
        <w:gridCol w:w="1410"/>
        <w:gridCol w:w="1448"/>
      </w:tblGrid>
      <w:tr w:rsidR="00BB0610" w:rsidRPr="00BB0610" w14:paraId="6050343D" w14:textId="77777777" w:rsidTr="00BB061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957407" w14:textId="77777777" w:rsidR="00BB0610" w:rsidRPr="00BB0610" w:rsidRDefault="00BB0610" w:rsidP="00BB0610">
            <w:pPr>
              <w:rPr>
                <w:b/>
              </w:rPr>
            </w:pPr>
            <w:r w:rsidRPr="00BB0610">
              <w:rPr>
                <w:b/>
              </w:rPr>
              <w:t>Produktart</w:t>
            </w:r>
          </w:p>
        </w:tc>
        <w:tc>
          <w:tcPr>
            <w:tcW w:w="0" w:type="auto"/>
            <w:vAlign w:val="center"/>
            <w:hideMark/>
          </w:tcPr>
          <w:p w14:paraId="5691049D" w14:textId="77777777" w:rsidR="00BB0610" w:rsidRPr="00BB0610" w:rsidRDefault="00BB0610" w:rsidP="00BB0610">
            <w:pPr>
              <w:rPr>
                <w:b/>
              </w:rPr>
            </w:pPr>
            <w:r w:rsidRPr="00BB0610">
              <w:rPr>
                <w:b/>
              </w:rPr>
              <w:t>Abgabe ab</w:t>
            </w:r>
          </w:p>
        </w:tc>
        <w:tc>
          <w:tcPr>
            <w:tcW w:w="0" w:type="auto"/>
            <w:vAlign w:val="center"/>
            <w:hideMark/>
          </w:tcPr>
          <w:p w14:paraId="146ACD3C" w14:textId="77777777" w:rsidR="00BB0610" w:rsidRPr="00BB0610" w:rsidRDefault="00BB0610" w:rsidP="00BB0610">
            <w:pPr>
              <w:rPr>
                <w:b/>
              </w:rPr>
            </w:pPr>
            <w:r w:rsidRPr="00BB0610">
              <w:rPr>
                <w:b/>
              </w:rPr>
              <w:t>Beispiele</w:t>
            </w:r>
          </w:p>
        </w:tc>
      </w:tr>
      <w:tr w:rsidR="00BB0610" w:rsidRPr="00BB0610" w14:paraId="701E9FA9" w14:textId="77777777" w:rsidTr="00BB06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0DFE6" w14:textId="77777777" w:rsidR="00BB0610" w:rsidRPr="00BB0610" w:rsidRDefault="00BB0610" w:rsidP="00BB0610">
            <w:r w:rsidRPr="00BB0610">
              <w:rPr>
                <w:b/>
              </w:rPr>
              <w:t>Bier, Wein, Sekt</w:t>
            </w:r>
          </w:p>
        </w:tc>
        <w:tc>
          <w:tcPr>
            <w:tcW w:w="0" w:type="auto"/>
            <w:vAlign w:val="center"/>
            <w:hideMark/>
          </w:tcPr>
          <w:p w14:paraId="56CA6F4B" w14:textId="77777777" w:rsidR="00BB0610" w:rsidRPr="00BB0610" w:rsidRDefault="00BB0610" w:rsidP="00BB0610">
            <w:r w:rsidRPr="00BB0610">
              <w:t xml:space="preserve">ab </w:t>
            </w:r>
            <w:r w:rsidRPr="00BB0610">
              <w:rPr>
                <w:b/>
              </w:rPr>
              <w:t>16 Jahren</w:t>
            </w:r>
          </w:p>
        </w:tc>
        <w:tc>
          <w:tcPr>
            <w:tcW w:w="0" w:type="auto"/>
            <w:vAlign w:val="center"/>
            <w:hideMark/>
          </w:tcPr>
          <w:p w14:paraId="2F1C6A16" w14:textId="352D71C1" w:rsidR="00BB0610" w:rsidRPr="00BB0610" w:rsidRDefault="00BB0610" w:rsidP="00BB0610">
            <w:r w:rsidRPr="00BB0610">
              <w:t>Wein</w:t>
            </w:r>
          </w:p>
        </w:tc>
      </w:tr>
      <w:tr w:rsidR="00BB0610" w:rsidRPr="00BB0610" w14:paraId="77CCBD42" w14:textId="77777777" w:rsidTr="00BB06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01625" w14:textId="0940FD51" w:rsidR="00BB0610" w:rsidRPr="00BB0610" w:rsidRDefault="00BB0610" w:rsidP="00BB0610">
            <w:r w:rsidRPr="00BB0610">
              <w:rPr>
                <w:b/>
              </w:rPr>
              <w:t>Spirituosen</w:t>
            </w:r>
          </w:p>
        </w:tc>
        <w:tc>
          <w:tcPr>
            <w:tcW w:w="0" w:type="auto"/>
            <w:vAlign w:val="center"/>
            <w:hideMark/>
          </w:tcPr>
          <w:p w14:paraId="6CBE7E1A" w14:textId="77777777" w:rsidR="00BB0610" w:rsidRPr="00BB0610" w:rsidRDefault="00BB0610" w:rsidP="00BB0610">
            <w:r w:rsidRPr="00BB0610">
              <w:t xml:space="preserve">ab </w:t>
            </w:r>
            <w:r w:rsidRPr="00BB0610">
              <w:rPr>
                <w:b/>
              </w:rPr>
              <w:t>18 Jahren</w:t>
            </w:r>
          </w:p>
        </w:tc>
        <w:tc>
          <w:tcPr>
            <w:tcW w:w="0" w:type="auto"/>
            <w:vAlign w:val="center"/>
            <w:hideMark/>
          </w:tcPr>
          <w:p w14:paraId="62F8A487" w14:textId="77777777" w:rsidR="00BB0610" w:rsidRPr="00BB0610" w:rsidRDefault="00BB0610" w:rsidP="00BB0610">
            <w:r w:rsidRPr="00BB0610">
              <w:t>Rum, Likör</w:t>
            </w:r>
          </w:p>
        </w:tc>
      </w:tr>
      <w:tr w:rsidR="00BB0610" w:rsidRPr="00BB0610" w14:paraId="6B0EC55A" w14:textId="77777777" w:rsidTr="00BB06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5949A" w14:textId="2791B285" w:rsidR="00BB0610" w:rsidRPr="00BB0610" w:rsidRDefault="00BB0610" w:rsidP="00BB0610">
            <w:r w:rsidRPr="00BB0610">
              <w:rPr>
                <w:b/>
              </w:rPr>
              <w:t>Alkoholhaltige Lebensmittel</w:t>
            </w:r>
          </w:p>
        </w:tc>
        <w:tc>
          <w:tcPr>
            <w:tcW w:w="0" w:type="auto"/>
            <w:vAlign w:val="center"/>
            <w:hideMark/>
          </w:tcPr>
          <w:p w14:paraId="13A282BB" w14:textId="77777777" w:rsidR="00BB0610" w:rsidRPr="00BB0610" w:rsidRDefault="00BB0610" w:rsidP="00BB0610">
            <w:r w:rsidRPr="00BB0610">
              <w:t xml:space="preserve">ab </w:t>
            </w:r>
            <w:r w:rsidRPr="00BB0610">
              <w:rPr>
                <w:b/>
              </w:rPr>
              <w:t>18 Jahren</w:t>
            </w:r>
          </w:p>
        </w:tc>
        <w:tc>
          <w:tcPr>
            <w:tcW w:w="0" w:type="auto"/>
            <w:vAlign w:val="center"/>
            <w:hideMark/>
          </w:tcPr>
          <w:p w14:paraId="5C7E0EE8" w14:textId="63398ECC" w:rsidR="00BB0610" w:rsidRPr="00BB0610" w:rsidRDefault="00BB0610" w:rsidP="00BB0610">
            <w:r w:rsidRPr="00BB0610">
              <w:t>Likörpralinen</w:t>
            </w:r>
          </w:p>
        </w:tc>
      </w:tr>
    </w:tbl>
    <w:p w14:paraId="46609C1C" w14:textId="77777777" w:rsidR="00BB0610" w:rsidRDefault="00BB0610" w:rsidP="00BB0610">
      <w:pPr>
        <w:rPr>
          <w:rFonts w:ascii="Segoe UI Emoji" w:hAnsi="Segoe UI Emoji" w:cs="Segoe UI Emoji"/>
          <w:b/>
        </w:rPr>
      </w:pPr>
    </w:p>
    <w:p w14:paraId="50BEFF11" w14:textId="0351B94A" w:rsidR="00BB0610" w:rsidRPr="00BB0610" w:rsidRDefault="00BB0610" w:rsidP="00BB0610">
      <w:pPr>
        <w:rPr>
          <w:b/>
          <w:color w:val="F39800"/>
        </w:rPr>
      </w:pPr>
      <w:r w:rsidRPr="00BB0610">
        <w:rPr>
          <w:b/>
          <w:color w:val="F39800"/>
        </w:rPr>
        <w:t>So handeln Weltläden richtig:</w:t>
      </w:r>
    </w:p>
    <w:p w14:paraId="4A4C06D7" w14:textId="77777777" w:rsidR="00BB0610" w:rsidRPr="00BB0610" w:rsidRDefault="00BB0610" w:rsidP="00BB0610">
      <w:pPr>
        <w:numPr>
          <w:ilvl w:val="0"/>
          <w:numId w:val="9"/>
        </w:numPr>
        <w:rPr>
          <w:bCs w:val="0"/>
        </w:rPr>
      </w:pPr>
      <w:r w:rsidRPr="00BB0610">
        <w:rPr>
          <w:bCs w:val="0"/>
        </w:rPr>
        <w:t>Nie Alkohol an unter 16-Jährige verkaufen</w:t>
      </w:r>
    </w:p>
    <w:p w14:paraId="61AF53E0" w14:textId="77777777" w:rsidR="00BB0610" w:rsidRPr="00BB0610" w:rsidRDefault="00BB0610" w:rsidP="00BB0610">
      <w:pPr>
        <w:numPr>
          <w:ilvl w:val="0"/>
          <w:numId w:val="9"/>
        </w:numPr>
        <w:rPr>
          <w:bCs w:val="0"/>
        </w:rPr>
      </w:pPr>
      <w:r w:rsidRPr="00BB0610">
        <w:rPr>
          <w:bCs w:val="0"/>
        </w:rPr>
        <w:t>Spirituosen nur ab 18 Jahren</w:t>
      </w:r>
    </w:p>
    <w:p w14:paraId="1E319630" w14:textId="77777777" w:rsidR="00BB0610" w:rsidRPr="00BB0610" w:rsidRDefault="00BB0610" w:rsidP="00BB0610">
      <w:pPr>
        <w:numPr>
          <w:ilvl w:val="0"/>
          <w:numId w:val="9"/>
        </w:numPr>
        <w:rPr>
          <w:bCs w:val="0"/>
        </w:rPr>
      </w:pPr>
      <w:r w:rsidRPr="00BB0610">
        <w:rPr>
          <w:bCs w:val="0"/>
        </w:rPr>
        <w:t>Altersnachweis fordern, wenn jemand jung aussieht</w:t>
      </w:r>
    </w:p>
    <w:p w14:paraId="6F5B72CC" w14:textId="77777777" w:rsidR="00BB0610" w:rsidRPr="00BB0610" w:rsidRDefault="00BB0610" w:rsidP="00BB0610">
      <w:pPr>
        <w:numPr>
          <w:ilvl w:val="0"/>
          <w:numId w:val="9"/>
        </w:numPr>
        <w:rPr>
          <w:bCs w:val="0"/>
        </w:rPr>
      </w:pPr>
      <w:r w:rsidRPr="00BB0610">
        <w:rPr>
          <w:bCs w:val="0"/>
        </w:rPr>
        <w:t>Keine Ausnahmen bei Geschenkkäufen</w:t>
      </w:r>
    </w:p>
    <w:p w14:paraId="224FE144" w14:textId="66107D05" w:rsidR="00BB0610" w:rsidRPr="00BB0610" w:rsidRDefault="00BB0610" w:rsidP="00BB0610">
      <w:pPr>
        <w:numPr>
          <w:ilvl w:val="0"/>
          <w:numId w:val="9"/>
        </w:numPr>
        <w:rPr>
          <w:bCs w:val="0"/>
        </w:rPr>
      </w:pPr>
      <w:r w:rsidRPr="00BB0610">
        <w:rPr>
          <w:bCs w:val="0"/>
        </w:rPr>
        <w:t>Auch bei Verkostungen gilt das Gesetz!</w:t>
      </w:r>
    </w:p>
    <w:sectPr w:rsidR="00BB0610" w:rsidRPr="00BB06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654"/>
    <w:multiLevelType w:val="multilevel"/>
    <w:tmpl w:val="A74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27422"/>
    <w:multiLevelType w:val="hybridMultilevel"/>
    <w:tmpl w:val="6C0C810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912E490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789D"/>
    <w:multiLevelType w:val="hybridMultilevel"/>
    <w:tmpl w:val="CAB66788"/>
    <w:lvl w:ilvl="0" w:tplc="F1A6320C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241A2"/>
    <w:multiLevelType w:val="multilevel"/>
    <w:tmpl w:val="5096E44C"/>
    <w:lvl w:ilvl="0">
      <w:start w:val="1"/>
      <w:numFmt w:val="decimal"/>
      <w:pStyle w:val="berschrift2STKmitNummerieru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93A6C54"/>
    <w:multiLevelType w:val="hybridMultilevel"/>
    <w:tmpl w:val="31E222B6"/>
    <w:lvl w:ilvl="0" w:tplc="C8FE4F78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104A8"/>
    <w:multiLevelType w:val="multilevel"/>
    <w:tmpl w:val="C59E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B3079D"/>
    <w:multiLevelType w:val="multilevel"/>
    <w:tmpl w:val="A48A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653569">
    <w:abstractNumId w:val="4"/>
  </w:num>
  <w:num w:numId="2" w16cid:durableId="1300502229">
    <w:abstractNumId w:val="4"/>
  </w:num>
  <w:num w:numId="3" w16cid:durableId="80178279">
    <w:abstractNumId w:val="4"/>
  </w:num>
  <w:num w:numId="4" w16cid:durableId="1924334210">
    <w:abstractNumId w:val="1"/>
  </w:num>
  <w:num w:numId="5" w16cid:durableId="739791123">
    <w:abstractNumId w:val="2"/>
  </w:num>
  <w:num w:numId="6" w16cid:durableId="1350719300">
    <w:abstractNumId w:val="2"/>
  </w:num>
  <w:num w:numId="7" w16cid:durableId="1910192453">
    <w:abstractNumId w:val="3"/>
  </w:num>
  <w:num w:numId="8" w16cid:durableId="15835677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380431">
    <w:abstractNumId w:val="0"/>
  </w:num>
  <w:num w:numId="10" w16cid:durableId="916939698">
    <w:abstractNumId w:val="5"/>
  </w:num>
  <w:num w:numId="11" w16cid:durableId="790780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10"/>
    <w:rsid w:val="00053EEF"/>
    <w:rsid w:val="002E4E22"/>
    <w:rsid w:val="003F13BB"/>
    <w:rsid w:val="003F6047"/>
    <w:rsid w:val="004F38F7"/>
    <w:rsid w:val="005D4551"/>
    <w:rsid w:val="006B7A56"/>
    <w:rsid w:val="006C3721"/>
    <w:rsid w:val="007C1CE8"/>
    <w:rsid w:val="0081730B"/>
    <w:rsid w:val="009E525B"/>
    <w:rsid w:val="00BB0610"/>
    <w:rsid w:val="00D55B4F"/>
    <w:rsid w:val="00E23F64"/>
    <w:rsid w:val="00E3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1D14"/>
  <w15:chartTrackingRefBased/>
  <w15:docId w15:val="{C83CEC30-4D67-4967-8571-51F99E29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theme="minorBidi"/>
        <w:bCs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36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7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06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06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06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06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06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06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06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D55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5B4F"/>
  </w:style>
  <w:style w:type="paragraph" w:customStyle="1" w:styleId="berschrift1STK">
    <w:name w:val="Überschrift 1 STK"/>
    <w:basedOn w:val="berschrift1"/>
    <w:link w:val="berschrift1STKZchn"/>
    <w:qFormat/>
    <w:rsid w:val="0081730B"/>
    <w:rPr>
      <w:b/>
      <w:caps/>
      <w:color w:val="F39800"/>
    </w:rPr>
  </w:style>
  <w:style w:type="character" w:customStyle="1" w:styleId="berschrift1STKZchn">
    <w:name w:val="Überschrift 1 STK Zchn"/>
    <w:basedOn w:val="berschrift1Zchn"/>
    <w:link w:val="berschrift1STK"/>
    <w:rsid w:val="0081730B"/>
    <w:rPr>
      <w:rFonts w:asciiTheme="majorHAnsi" w:eastAsiaTheme="majorEastAsia" w:hAnsiTheme="majorHAnsi" w:cstheme="majorBidi"/>
      <w:b/>
      <w:caps/>
      <w:color w:val="F39800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36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berschrift2STK">
    <w:name w:val="Überschrift 2 STK"/>
    <w:basedOn w:val="Standard"/>
    <w:link w:val="berschrift2STKZchn"/>
    <w:qFormat/>
    <w:rsid w:val="0081730B"/>
    <w:rPr>
      <w:rFonts w:asciiTheme="minorHAnsi" w:eastAsiaTheme="minorEastAsia" w:hAnsiTheme="minorHAnsi"/>
      <w:color w:val="808080" w:themeColor="background1" w:themeShade="80"/>
      <w:spacing w:val="15"/>
      <w:sz w:val="28"/>
      <w:szCs w:val="28"/>
    </w:rPr>
  </w:style>
  <w:style w:type="character" w:customStyle="1" w:styleId="berschrift2STKZchn">
    <w:name w:val="Überschrift 2 STK Zchn"/>
    <w:basedOn w:val="Absatz-Standardschriftart"/>
    <w:link w:val="berschrift2STK"/>
    <w:rsid w:val="0081730B"/>
    <w:rPr>
      <w:rFonts w:asciiTheme="minorHAnsi" w:eastAsiaTheme="minorEastAsia" w:hAnsiTheme="minorHAnsi"/>
      <w:color w:val="808080" w:themeColor="background1" w:themeShade="80"/>
      <w:spacing w:val="15"/>
      <w:sz w:val="28"/>
      <w:szCs w:val="28"/>
    </w:rPr>
  </w:style>
  <w:style w:type="paragraph" w:customStyle="1" w:styleId="ZwischenberschriftSTK">
    <w:name w:val="Zwischenüberschrift STK"/>
    <w:basedOn w:val="berschrift2STK"/>
    <w:link w:val="ZwischenberschriftSTKZchn"/>
    <w:qFormat/>
    <w:rsid w:val="0081730B"/>
    <w:rPr>
      <w:b/>
      <w:bCs w:val="0"/>
      <w:color w:val="F39800"/>
    </w:rPr>
  </w:style>
  <w:style w:type="character" w:customStyle="1" w:styleId="ZwischenberschriftSTKZchn">
    <w:name w:val="Zwischenüberschrift STK Zchn"/>
    <w:basedOn w:val="berschrift2STKZchn"/>
    <w:link w:val="ZwischenberschriftSTK"/>
    <w:rsid w:val="0081730B"/>
    <w:rPr>
      <w:rFonts w:asciiTheme="minorHAnsi" w:eastAsiaTheme="minorEastAsia" w:hAnsiTheme="minorHAnsi"/>
      <w:b/>
      <w:bCs w:val="0"/>
      <w:color w:val="F39800"/>
      <w:spacing w:val="15"/>
      <w:sz w:val="28"/>
      <w:szCs w:val="28"/>
    </w:rPr>
  </w:style>
  <w:style w:type="paragraph" w:customStyle="1" w:styleId="berschrift2STKmitNummerierung">
    <w:name w:val="Überschrift 2 STK mit Nummerierung"/>
    <w:basedOn w:val="Standard"/>
    <w:link w:val="berschrift2STKmitNummerierungZchn"/>
    <w:qFormat/>
    <w:rsid w:val="0081730B"/>
    <w:pPr>
      <w:numPr>
        <w:numId w:val="7"/>
      </w:numPr>
      <w:ind w:left="357" w:hanging="357"/>
    </w:pPr>
    <w:rPr>
      <w:rFonts w:eastAsiaTheme="minorEastAsia"/>
      <w:b/>
      <w:color w:val="F39800"/>
      <w:spacing w:val="15"/>
      <w:sz w:val="28"/>
      <w:szCs w:val="28"/>
    </w:rPr>
  </w:style>
  <w:style w:type="character" w:customStyle="1" w:styleId="berschrift2STKmitNummerierungZchn">
    <w:name w:val="Überschrift 2 STK mit Nummerierung Zchn"/>
    <w:basedOn w:val="Absatz-Standardschriftart"/>
    <w:link w:val="berschrift2STKmitNummerierung"/>
    <w:rsid w:val="0081730B"/>
    <w:rPr>
      <w:rFonts w:eastAsiaTheme="minorEastAsia"/>
      <w:b/>
      <w:color w:val="F39800"/>
      <w:spacing w:val="15"/>
      <w:sz w:val="28"/>
      <w:szCs w:val="28"/>
    </w:rPr>
  </w:style>
  <w:style w:type="paragraph" w:customStyle="1" w:styleId="berschrift4stk">
    <w:name w:val="Überschrift 4 stk"/>
    <w:basedOn w:val="berschrift2"/>
    <w:link w:val="berschrift4stkZchn"/>
    <w:qFormat/>
    <w:rsid w:val="0081730B"/>
    <w:rPr>
      <w:color w:val="F39800"/>
    </w:rPr>
  </w:style>
  <w:style w:type="character" w:customStyle="1" w:styleId="berschrift4stkZchn">
    <w:name w:val="Überschrift 4 stk Zchn"/>
    <w:basedOn w:val="berschrift2Zchn"/>
    <w:link w:val="berschrift4stk"/>
    <w:rsid w:val="0081730B"/>
    <w:rPr>
      <w:rFonts w:asciiTheme="majorHAnsi" w:eastAsiaTheme="majorEastAsia" w:hAnsiTheme="majorHAnsi" w:cstheme="majorBidi"/>
      <w:color w:val="F39800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730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berschrift3graustk">
    <w:name w:val="Überschrift 3 grau stk"/>
    <w:basedOn w:val="berschrift1"/>
    <w:link w:val="berschrift3graustkZchn"/>
    <w:qFormat/>
    <w:rsid w:val="0081730B"/>
    <w:pPr>
      <w:tabs>
        <w:tab w:val="num" w:pos="720"/>
      </w:tabs>
      <w:ind w:left="357" w:hanging="357"/>
    </w:pPr>
    <w:rPr>
      <w:rFonts w:ascii="Gill Sans MT" w:hAnsi="Gill Sans MT"/>
      <w:color w:val="808080" w:themeColor="background1" w:themeShade="80"/>
      <w:sz w:val="28"/>
    </w:rPr>
  </w:style>
  <w:style w:type="character" w:customStyle="1" w:styleId="berschrift3graustkZchn">
    <w:name w:val="Überschrift 3 grau stk Zchn"/>
    <w:basedOn w:val="berschrift1Zchn"/>
    <w:link w:val="berschrift3graustk"/>
    <w:rsid w:val="0081730B"/>
    <w:rPr>
      <w:rFonts w:asciiTheme="majorHAnsi" w:eastAsiaTheme="majorEastAsia" w:hAnsiTheme="majorHAnsi" w:cstheme="majorBidi"/>
      <w:color w:val="808080" w:themeColor="background1" w:themeShade="80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06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06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06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06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06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06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06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0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0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06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06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0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06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06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061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0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061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0610"/>
    <w:rPr>
      <w:b/>
      <w:bCs w:val="0"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B061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0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6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9DFB500D9D264D9ABAB7FA508C6587" ma:contentTypeVersion="13" ma:contentTypeDescription="Ein neues Dokument erstellen." ma:contentTypeScope="" ma:versionID="8644de19a2b75f6cca0121e65f116f7d">
  <xsd:schema xmlns:xsd="http://www.w3.org/2001/XMLSchema" xmlns:xs="http://www.w3.org/2001/XMLSchema" xmlns:p="http://schemas.microsoft.com/office/2006/metadata/properties" xmlns:ns2="9bcd86be-4f6e-4830-a4d2-39755e89f564" xmlns:ns3="7408bf0f-dcda-402b-9761-615cb4e509a7" targetNamespace="http://schemas.microsoft.com/office/2006/metadata/properties" ma:root="true" ma:fieldsID="88387efa8adfb4b76102d428e3f70742" ns2:_="" ns3:_="">
    <xsd:import namespace="9bcd86be-4f6e-4830-a4d2-39755e89f564"/>
    <xsd:import namespace="7408bf0f-dcda-402b-9761-615cb4e50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d86be-4f6e-4830-a4d2-39755e89f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da30429-8c0a-4c70-ac24-4594f789b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8bf0f-dcda-402b-9761-615cb4e509a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3ab0e-51b6-475d-9d27-b346e8c353f1}" ma:internalName="TaxCatchAll" ma:showField="CatchAllData" ma:web="7408bf0f-dcda-402b-9761-615cb4e50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08bf0f-dcda-402b-9761-615cb4e509a7" xsi:nil="true"/>
    <lcf76f155ced4ddcb4097134ff3c332f xmlns="9bcd86be-4f6e-4830-a4d2-39755e89f5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650478-FA9A-4726-8FA9-76F31CCD063A}"/>
</file>

<file path=customXml/itemProps2.xml><?xml version="1.0" encoding="utf-8"?>
<ds:datastoreItem xmlns:ds="http://schemas.openxmlformats.org/officeDocument/2006/customXml" ds:itemID="{AD8D2577-21F6-48D7-AF28-5330B0C96F5F}"/>
</file>

<file path=customXml/itemProps3.xml><?xml version="1.0" encoding="utf-8"?>
<ds:datastoreItem xmlns:ds="http://schemas.openxmlformats.org/officeDocument/2006/customXml" ds:itemID="{91CD85F0-F0E8-4B7F-BA24-3372D23725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Krass</dc:creator>
  <cp:keywords/>
  <dc:description/>
  <cp:lastModifiedBy>Stefanie Krass</cp:lastModifiedBy>
  <cp:revision>3</cp:revision>
  <dcterms:created xsi:type="dcterms:W3CDTF">2025-06-30T14:32:00Z</dcterms:created>
  <dcterms:modified xsi:type="dcterms:W3CDTF">2025-06-30T14:36:00Z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0x010100029DFB500D9D264D9ABAB7FA508C6587</vt:lpwstr>
  </property>
</Properties>
</file>