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2E" w:rsidRDefault="00304067" w:rsidP="00EF4E2E">
      <w:pPr>
        <w:spacing w:after="240"/>
        <w:rPr>
          <w:b/>
          <w:color w:val="FD8E00"/>
          <w:sz w:val="28"/>
          <w:szCs w:val="28"/>
        </w:rPr>
      </w:pPr>
      <w:r>
        <w:rPr>
          <w:b/>
          <w:color w:val="FD8E00"/>
          <w:sz w:val="28"/>
          <w:szCs w:val="28"/>
        </w:rPr>
        <w:t>Fragebogen zur Kommunikation in der Ladengruppe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6"/>
        <w:gridCol w:w="742"/>
        <w:gridCol w:w="589"/>
        <w:gridCol w:w="686"/>
        <w:gridCol w:w="689"/>
      </w:tblGrid>
      <w:tr w:rsidR="00304067" w:rsidRPr="00304067" w:rsidTr="00F5618E">
        <w:tc>
          <w:tcPr>
            <w:tcW w:w="6596" w:type="dxa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  <w:r w:rsidRPr="00B23640">
              <w:rPr>
                <w:b/>
              </w:rPr>
              <w:t>Welche Form der internen Kommunikation werden genutzt?</w:t>
            </w:r>
          </w:p>
        </w:tc>
        <w:tc>
          <w:tcPr>
            <w:tcW w:w="1331" w:type="dxa"/>
            <w:gridSpan w:val="2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  <w:r w:rsidRPr="00B23640">
              <w:rPr>
                <w:b/>
              </w:rPr>
              <w:t>Ja</w:t>
            </w:r>
          </w:p>
        </w:tc>
        <w:tc>
          <w:tcPr>
            <w:tcW w:w="1375" w:type="dxa"/>
            <w:gridSpan w:val="2"/>
            <w:shd w:val="pct10" w:color="auto" w:fill="auto"/>
          </w:tcPr>
          <w:p w:rsidR="00304067" w:rsidRPr="00304067" w:rsidRDefault="00304067" w:rsidP="006115E8">
            <w:pPr>
              <w:spacing w:before="120" w:after="120"/>
              <w:rPr>
                <w:b/>
                <w:sz w:val="21"/>
                <w:szCs w:val="21"/>
              </w:rPr>
            </w:pPr>
            <w:r w:rsidRPr="00304067">
              <w:rPr>
                <w:b/>
                <w:sz w:val="21"/>
                <w:szCs w:val="21"/>
              </w:rPr>
              <w:t>Nein</w:t>
            </w: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proofErr w:type="spellStart"/>
            <w:r w:rsidRPr="00B23640">
              <w:t>Infowand</w:t>
            </w:r>
            <w:proofErr w:type="spellEnd"/>
          </w:p>
        </w:tc>
        <w:tc>
          <w:tcPr>
            <w:tcW w:w="1331" w:type="dxa"/>
            <w:gridSpan w:val="2"/>
          </w:tcPr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1375" w:type="dxa"/>
            <w:gridSpan w:val="2"/>
          </w:tcPr>
          <w:p w:rsidR="00304067" w:rsidRPr="00304067" w:rsidRDefault="00304067" w:rsidP="006115E8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Telefonate</w:t>
            </w:r>
          </w:p>
        </w:tc>
        <w:tc>
          <w:tcPr>
            <w:tcW w:w="1331" w:type="dxa"/>
            <w:gridSpan w:val="2"/>
          </w:tcPr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1375" w:type="dxa"/>
            <w:gridSpan w:val="2"/>
          </w:tcPr>
          <w:p w:rsidR="00304067" w:rsidRPr="00304067" w:rsidRDefault="00304067" w:rsidP="006115E8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Persönliche Gespräche</w:t>
            </w:r>
          </w:p>
        </w:tc>
        <w:tc>
          <w:tcPr>
            <w:tcW w:w="1331" w:type="dxa"/>
            <w:gridSpan w:val="2"/>
          </w:tcPr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1375" w:type="dxa"/>
            <w:gridSpan w:val="2"/>
          </w:tcPr>
          <w:p w:rsidR="00304067" w:rsidRPr="00304067" w:rsidRDefault="00304067" w:rsidP="006115E8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Rundmails</w:t>
            </w:r>
          </w:p>
        </w:tc>
        <w:tc>
          <w:tcPr>
            <w:tcW w:w="1331" w:type="dxa"/>
            <w:gridSpan w:val="2"/>
          </w:tcPr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1375" w:type="dxa"/>
            <w:gridSpan w:val="2"/>
          </w:tcPr>
          <w:p w:rsidR="00304067" w:rsidRPr="00304067" w:rsidRDefault="00304067" w:rsidP="006115E8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Nachrichtenbuch / Ladenbuch</w:t>
            </w:r>
          </w:p>
        </w:tc>
        <w:tc>
          <w:tcPr>
            <w:tcW w:w="1331" w:type="dxa"/>
            <w:gridSpan w:val="2"/>
          </w:tcPr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1375" w:type="dxa"/>
            <w:gridSpan w:val="2"/>
          </w:tcPr>
          <w:p w:rsidR="00304067" w:rsidRPr="00304067" w:rsidRDefault="00304067" w:rsidP="006115E8">
            <w:pPr>
              <w:spacing w:before="120" w:after="120"/>
              <w:rPr>
                <w:sz w:val="21"/>
                <w:szCs w:val="21"/>
              </w:rPr>
            </w:pP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  <w:r w:rsidRPr="00B23640">
              <w:t>Sonstiges, wenn ja, was: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  <w:r w:rsidRPr="00B23640">
              <w:rPr>
                <w:b/>
              </w:rPr>
              <w:t>Wie zufrieden sind Sie mit der internen Kommunikation? (bitte einkreisen)</w:t>
            </w:r>
          </w:p>
        </w:tc>
        <w:tc>
          <w:tcPr>
            <w:tcW w:w="742" w:type="dxa"/>
            <w:shd w:val="pct10" w:color="auto" w:fill="auto"/>
          </w:tcPr>
          <w:p w:rsidR="00304067" w:rsidRPr="00B23640" w:rsidRDefault="00304067" w:rsidP="00F5618E">
            <w:pPr>
              <w:spacing w:before="120" w:after="120"/>
              <w:jc w:val="center"/>
              <w:rPr>
                <w:b/>
                <w:iCs/>
              </w:rPr>
            </w:pPr>
            <w:r w:rsidRPr="00B23640">
              <w:rPr>
                <w:b/>
                <w:iCs/>
              </w:rPr>
              <w:t>++</w:t>
            </w:r>
          </w:p>
        </w:tc>
        <w:tc>
          <w:tcPr>
            <w:tcW w:w="589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+</w:t>
            </w:r>
          </w:p>
        </w:tc>
        <w:tc>
          <w:tcPr>
            <w:tcW w:w="686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-</w:t>
            </w:r>
          </w:p>
        </w:tc>
        <w:tc>
          <w:tcPr>
            <w:tcW w:w="689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- -</w:t>
            </w: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  <w:r w:rsidRPr="00B23640">
              <w:t>Was läuft gut?</w:t>
            </w:r>
          </w:p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  <w:r w:rsidRPr="00B23640">
              <w:t>Was sollte verändert werden?</w:t>
            </w:r>
          </w:p>
          <w:p w:rsidR="00304067" w:rsidRPr="00B23640" w:rsidRDefault="00304067" w:rsidP="006115E8">
            <w:pPr>
              <w:spacing w:before="120" w:after="120"/>
            </w:pP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  <w:r w:rsidRPr="00B23640">
              <w:rPr>
                <w:b/>
              </w:rPr>
              <w:t>Wie laufen die Ladensitzungen?</w:t>
            </w:r>
          </w:p>
        </w:tc>
        <w:tc>
          <w:tcPr>
            <w:tcW w:w="2706" w:type="dxa"/>
            <w:gridSpan w:val="4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 xml:space="preserve">Rhythmus – regelmäßig? - wie oft? </w:t>
            </w:r>
            <w:bookmarkStart w:id="0" w:name="_GoBack"/>
            <w:bookmarkEnd w:id="0"/>
          </w:p>
        </w:tc>
        <w:tc>
          <w:tcPr>
            <w:tcW w:w="2706" w:type="dxa"/>
            <w:gridSpan w:val="4"/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Vorbereitung – feste Person? – Tagesordnung?</w:t>
            </w:r>
          </w:p>
        </w:tc>
        <w:tc>
          <w:tcPr>
            <w:tcW w:w="2706" w:type="dxa"/>
            <w:gridSpan w:val="4"/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Leitung/Moderation – vorhanden, feste Person?</w:t>
            </w:r>
          </w:p>
        </w:tc>
        <w:tc>
          <w:tcPr>
            <w:tcW w:w="2706" w:type="dxa"/>
            <w:gridSpan w:val="4"/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Protokoll – feste Person? – Verlaufs- oder Ergebnisprotokoll? – feste Form?</w:t>
            </w:r>
          </w:p>
        </w:tc>
        <w:tc>
          <w:tcPr>
            <w:tcW w:w="2706" w:type="dxa"/>
            <w:gridSpan w:val="4"/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</w:tcPr>
          <w:p w:rsidR="00304067" w:rsidRPr="00B23640" w:rsidRDefault="00304067" w:rsidP="006115E8">
            <w:pPr>
              <w:spacing w:before="120" w:after="120"/>
            </w:pPr>
            <w:r w:rsidRPr="00B23640">
              <w:t>Rahmen – Tagungsort? - Getränke?</w:t>
            </w:r>
          </w:p>
        </w:tc>
        <w:tc>
          <w:tcPr>
            <w:tcW w:w="2706" w:type="dxa"/>
            <w:gridSpan w:val="4"/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  <w:r w:rsidRPr="00B23640">
              <w:t>Beteiligung – durchschnittliche Anzahl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  <w:r w:rsidRPr="00B23640">
              <w:t>Stimmung / Atmosphäre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shd w:val="pct10" w:color="auto" w:fill="auto"/>
          </w:tcPr>
          <w:p w:rsidR="00304067" w:rsidRPr="00B23640" w:rsidRDefault="00304067" w:rsidP="006115E8">
            <w:pPr>
              <w:spacing w:before="120" w:after="120"/>
              <w:rPr>
                <w:b/>
              </w:rPr>
            </w:pPr>
            <w:r w:rsidRPr="00B23640">
              <w:rPr>
                <w:b/>
              </w:rPr>
              <w:t>Wie zufrieden sind Sie mit dem Ablauf der Ladensitzungen? (bitte einkreisen)</w:t>
            </w:r>
          </w:p>
        </w:tc>
        <w:tc>
          <w:tcPr>
            <w:tcW w:w="742" w:type="dxa"/>
            <w:shd w:val="pct10" w:color="auto" w:fill="auto"/>
          </w:tcPr>
          <w:p w:rsidR="00304067" w:rsidRPr="00B23640" w:rsidRDefault="00304067" w:rsidP="00F5618E">
            <w:pPr>
              <w:spacing w:before="120" w:after="120"/>
              <w:jc w:val="center"/>
              <w:rPr>
                <w:b/>
                <w:iCs/>
              </w:rPr>
            </w:pPr>
            <w:r w:rsidRPr="00B23640">
              <w:rPr>
                <w:b/>
                <w:iCs/>
              </w:rPr>
              <w:t>++</w:t>
            </w:r>
          </w:p>
        </w:tc>
        <w:tc>
          <w:tcPr>
            <w:tcW w:w="589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+</w:t>
            </w:r>
          </w:p>
        </w:tc>
        <w:tc>
          <w:tcPr>
            <w:tcW w:w="686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-</w:t>
            </w:r>
          </w:p>
        </w:tc>
        <w:tc>
          <w:tcPr>
            <w:tcW w:w="689" w:type="dxa"/>
            <w:shd w:val="pct10" w:color="auto" w:fill="auto"/>
          </w:tcPr>
          <w:p w:rsidR="00304067" w:rsidRPr="00304067" w:rsidRDefault="00304067" w:rsidP="00F5618E">
            <w:pPr>
              <w:spacing w:before="120" w:after="120"/>
              <w:jc w:val="center"/>
              <w:rPr>
                <w:b/>
                <w:iCs/>
                <w:sz w:val="21"/>
                <w:szCs w:val="21"/>
              </w:rPr>
            </w:pPr>
            <w:r w:rsidRPr="00304067">
              <w:rPr>
                <w:b/>
                <w:iCs/>
                <w:sz w:val="21"/>
                <w:szCs w:val="21"/>
              </w:rPr>
              <w:t>- -</w:t>
            </w: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B23640" w:rsidRPr="00B23640" w:rsidRDefault="00304067" w:rsidP="001F19EF">
            <w:pPr>
              <w:spacing w:before="120"/>
            </w:pPr>
            <w:r w:rsidRPr="00B23640">
              <w:t>Was läuft gut?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  <w:tr w:rsidR="00304067" w:rsidRPr="00304067" w:rsidTr="00F5618E">
        <w:tc>
          <w:tcPr>
            <w:tcW w:w="6596" w:type="dxa"/>
            <w:tcBorders>
              <w:bottom w:val="single" w:sz="4" w:space="0" w:color="auto"/>
            </w:tcBorders>
          </w:tcPr>
          <w:p w:rsidR="00304067" w:rsidRPr="00B23640" w:rsidRDefault="00304067" w:rsidP="001F19EF">
            <w:pPr>
              <w:spacing w:before="120"/>
            </w:pPr>
            <w:r w:rsidRPr="00B23640">
              <w:t>Was sollte verändert werden?</w:t>
            </w:r>
          </w:p>
        </w:tc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304067" w:rsidRPr="00B23640" w:rsidRDefault="00304067" w:rsidP="006115E8">
            <w:pPr>
              <w:spacing w:before="120" w:after="120"/>
            </w:pPr>
          </w:p>
        </w:tc>
      </w:tr>
    </w:tbl>
    <w:p w:rsidR="00304067" w:rsidRPr="00EF4E2E" w:rsidRDefault="00304067" w:rsidP="00EF4E2E">
      <w:pPr>
        <w:spacing w:after="240"/>
        <w:rPr>
          <w:b/>
          <w:color w:val="FD8E00"/>
          <w:sz w:val="28"/>
          <w:szCs w:val="28"/>
        </w:rPr>
      </w:pPr>
    </w:p>
    <w:sectPr w:rsidR="00304067" w:rsidRPr="00EF4E2E" w:rsidSect="00F5618E">
      <w:headerReference w:type="default" r:id="rId6"/>
      <w:footerReference w:type="default" r:id="rId7"/>
      <w:pgSz w:w="11906" w:h="16838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D24" w:rsidRDefault="00BE0D24" w:rsidP="00EF4E2E">
      <w:pPr>
        <w:spacing w:after="0" w:line="240" w:lineRule="auto"/>
      </w:pPr>
      <w:r>
        <w:separator/>
      </w:r>
    </w:p>
  </w:endnote>
  <w:endnote w:type="continuationSeparator" w:id="0">
    <w:p w:rsidR="00BE0D24" w:rsidRDefault="00BE0D24" w:rsidP="00EF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Officina Sans Std Book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18E" w:rsidRDefault="00F5618E">
    <w:pPr>
      <w:pStyle w:val="Fuzeile"/>
    </w:pPr>
    <w:r>
      <w:rPr>
        <w:noProof/>
      </w:rPr>
      <w:drawing>
        <wp:inline distT="0" distB="0" distL="0" distR="0" wp14:anchorId="2E2B3F50" wp14:editId="4C28A658">
          <wp:extent cx="810201" cy="3600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0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5618E">
      <w:rPr>
        <w:color w:val="747476"/>
      </w:rPr>
      <w:t>Weltladen-Wiki     Dezember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D24" w:rsidRDefault="00BE0D24" w:rsidP="00EF4E2E">
      <w:pPr>
        <w:spacing w:after="0" w:line="240" w:lineRule="auto"/>
      </w:pPr>
      <w:r>
        <w:separator/>
      </w:r>
    </w:p>
  </w:footnote>
  <w:footnote w:type="continuationSeparator" w:id="0">
    <w:p w:rsidR="00BE0D24" w:rsidRDefault="00BE0D24" w:rsidP="00EF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E2E" w:rsidRPr="00EF4E2E" w:rsidRDefault="00EF4E2E" w:rsidP="00EF4E2E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E2E"/>
    <w:rsid w:val="001F19EF"/>
    <w:rsid w:val="00233A5E"/>
    <w:rsid w:val="00304067"/>
    <w:rsid w:val="003B2690"/>
    <w:rsid w:val="00A308FF"/>
    <w:rsid w:val="00B10BE6"/>
    <w:rsid w:val="00B23640"/>
    <w:rsid w:val="00BE0D24"/>
    <w:rsid w:val="00EF4E2E"/>
    <w:rsid w:val="00F5618E"/>
    <w:rsid w:val="00F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9030"/>
  <w15:chartTrackingRefBased/>
  <w15:docId w15:val="{3F63635D-70A1-42A5-8C07-4933AE52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 MT" w:eastAsiaTheme="minorHAnsi" w:hAnsi="Gill Sans M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F4E2E"/>
    <w:pPr>
      <w:autoSpaceDE w:val="0"/>
      <w:autoSpaceDN w:val="0"/>
      <w:adjustRightInd w:val="0"/>
      <w:spacing w:after="0" w:line="240" w:lineRule="auto"/>
    </w:pPr>
    <w:rPr>
      <w:rFonts w:ascii="ITC Officina Sans Std Book" w:hAnsi="ITC Officina Sans Std Book" w:cs="ITC Officina Sans Std Book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EF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E2E"/>
  </w:style>
  <w:style w:type="paragraph" w:styleId="Fuzeile">
    <w:name w:val="footer"/>
    <w:basedOn w:val="Standard"/>
    <w:link w:val="FuzeileZchn"/>
    <w:uiPriority w:val="99"/>
    <w:unhideWhenUsed/>
    <w:rsid w:val="00EF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Kreuzberg</dc:creator>
  <cp:keywords/>
  <dc:description/>
  <cp:lastModifiedBy>Sarah Kreuzberg</cp:lastModifiedBy>
  <cp:revision>6</cp:revision>
  <dcterms:created xsi:type="dcterms:W3CDTF">2018-11-02T12:45:00Z</dcterms:created>
  <dcterms:modified xsi:type="dcterms:W3CDTF">2018-12-06T10:22:00Z</dcterms:modified>
</cp:coreProperties>
</file>